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6" w:rsidRPr="00454D92" w:rsidRDefault="005533F6" w:rsidP="00553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D92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5533F6" w:rsidRPr="00454D92" w:rsidRDefault="005533F6" w:rsidP="00553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D92"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ОБРАЗОВАНИЯ </w:t>
      </w:r>
      <w:r w:rsidRPr="00454D92">
        <w:rPr>
          <w:rFonts w:ascii="Times New Roman" w:hAnsi="Times New Roman"/>
          <w:b/>
          <w:sz w:val="24"/>
          <w:szCs w:val="24"/>
        </w:rPr>
        <w:br/>
        <w:t xml:space="preserve"> «ХОМУТОВСКАЯ СРЕДНЯЯ ОБЩЕОБРАЗОВАТЕЛЬНАЯ ШКОЛА№1»</w:t>
      </w:r>
    </w:p>
    <w:tbl>
      <w:tblPr>
        <w:tblStyle w:val="1"/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3024"/>
        <w:gridCol w:w="3309"/>
      </w:tblGrid>
      <w:tr w:rsidR="005533F6" w:rsidRPr="00454D92" w:rsidTr="000A7B14">
        <w:trPr>
          <w:trHeight w:val="1612"/>
          <w:jc w:val="center"/>
        </w:trPr>
        <w:tc>
          <w:tcPr>
            <w:tcW w:w="3783" w:type="dxa"/>
          </w:tcPr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МО уч</w:t>
            </w:r>
            <w:r w:rsidR="00F221CA" w:rsidRPr="00454D92">
              <w:rPr>
                <w:rFonts w:ascii="Times New Roman" w:hAnsi="Times New Roman"/>
                <w:sz w:val="24"/>
                <w:szCs w:val="24"/>
              </w:rPr>
              <w:t xml:space="preserve">ителей </w:t>
            </w:r>
            <w:r w:rsidR="00B7062A" w:rsidRPr="00454D92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454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62A" w:rsidRPr="00454D92" w:rsidRDefault="00B7062A" w:rsidP="00B96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 xml:space="preserve"> руководитель МО </w:t>
            </w:r>
          </w:p>
          <w:p w:rsidR="00B96DB7" w:rsidRPr="00454D92" w:rsidRDefault="00B7062A" w:rsidP="00B96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 xml:space="preserve">                             Курикалова И</w:t>
            </w:r>
            <w:r w:rsidR="00B96DB7" w:rsidRPr="00454D92">
              <w:rPr>
                <w:rFonts w:ascii="Times New Roman" w:hAnsi="Times New Roman"/>
                <w:sz w:val="24"/>
                <w:szCs w:val="24"/>
              </w:rPr>
              <w:t>.</w:t>
            </w:r>
            <w:r w:rsidRPr="00454D92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533F6" w:rsidRPr="00454D92" w:rsidRDefault="00B96DB7" w:rsidP="000A7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5533F6" w:rsidRPr="00454D92" w:rsidRDefault="00F221CA" w:rsidP="000A7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от «___»___________ 2017</w:t>
            </w:r>
            <w:r w:rsidR="005533F6" w:rsidRPr="00454D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Мокрецова Н.В.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5533F6" w:rsidRPr="00454D92" w:rsidRDefault="00F221CA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«___»___________ 2017</w:t>
            </w:r>
            <w:r w:rsidR="005533F6" w:rsidRPr="00454D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9" w:type="dxa"/>
          </w:tcPr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«Хомутовская СОШ № 1»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F221CA" w:rsidRPr="00454D92" w:rsidRDefault="00F221CA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533F6" w:rsidRPr="00454D92" w:rsidRDefault="005533F6" w:rsidP="000A7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5533F6" w:rsidRPr="00454D92" w:rsidRDefault="00F221CA" w:rsidP="000A7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D92">
              <w:rPr>
                <w:rFonts w:ascii="Times New Roman" w:hAnsi="Times New Roman"/>
                <w:sz w:val="24"/>
                <w:szCs w:val="24"/>
              </w:rPr>
              <w:t>«___»___________ 2017</w:t>
            </w:r>
            <w:r w:rsidR="005533F6" w:rsidRPr="00454D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533F6" w:rsidRPr="00454D92" w:rsidRDefault="005533F6" w:rsidP="005533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54" w:rsidRPr="00EF566C" w:rsidRDefault="008C7554" w:rsidP="00AC143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7554" w:rsidRPr="00EF566C" w:rsidRDefault="005533F6" w:rsidP="00AC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66C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8C7554" w:rsidRPr="00EF566C" w:rsidRDefault="005533F6" w:rsidP="00AC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66C">
        <w:rPr>
          <w:rFonts w:ascii="Times New Roman" w:hAnsi="Times New Roman" w:cs="Times New Roman"/>
          <w:b/>
          <w:sz w:val="28"/>
          <w:szCs w:val="24"/>
        </w:rPr>
        <w:t>п</w:t>
      </w:r>
      <w:r w:rsidR="0076593E" w:rsidRPr="00EF566C">
        <w:rPr>
          <w:rFonts w:ascii="Times New Roman" w:hAnsi="Times New Roman" w:cs="Times New Roman"/>
          <w:b/>
          <w:sz w:val="28"/>
          <w:szCs w:val="24"/>
        </w:rPr>
        <w:t>о литературному чтению</w:t>
      </w:r>
    </w:p>
    <w:p w:rsidR="008C7554" w:rsidRPr="00EF566C" w:rsidRDefault="00F221CA" w:rsidP="00AC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66C">
        <w:rPr>
          <w:rFonts w:ascii="Times New Roman" w:hAnsi="Times New Roman" w:cs="Times New Roman"/>
          <w:b/>
          <w:sz w:val="28"/>
          <w:szCs w:val="24"/>
        </w:rPr>
        <w:t>н</w:t>
      </w:r>
      <w:r w:rsidR="008C7554" w:rsidRPr="00EF566C">
        <w:rPr>
          <w:rFonts w:ascii="Times New Roman" w:hAnsi="Times New Roman" w:cs="Times New Roman"/>
          <w:b/>
          <w:sz w:val="28"/>
          <w:szCs w:val="24"/>
        </w:rPr>
        <w:t>а 2017-2018 учебный год</w:t>
      </w:r>
    </w:p>
    <w:p w:rsidR="0009551F" w:rsidRPr="00454D92" w:rsidRDefault="0009551F" w:rsidP="00AC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54" w:rsidRPr="00454D92" w:rsidRDefault="00B7062A" w:rsidP="00672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92">
        <w:rPr>
          <w:rFonts w:ascii="Times New Roman" w:hAnsi="Times New Roman" w:cs="Times New Roman"/>
          <w:sz w:val="24"/>
          <w:szCs w:val="24"/>
        </w:rPr>
        <w:t>Класс 4</w:t>
      </w:r>
    </w:p>
    <w:p w:rsidR="008C7554" w:rsidRPr="00454D92" w:rsidRDefault="008C7554" w:rsidP="00672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92">
        <w:rPr>
          <w:rFonts w:ascii="Times New Roman" w:hAnsi="Times New Roman" w:cs="Times New Roman"/>
          <w:sz w:val="24"/>
          <w:szCs w:val="24"/>
        </w:rPr>
        <w:t>Учитель</w:t>
      </w:r>
      <w:r w:rsidR="006725CB" w:rsidRPr="00454D92">
        <w:rPr>
          <w:rFonts w:ascii="Times New Roman" w:hAnsi="Times New Roman" w:cs="Times New Roman"/>
          <w:sz w:val="24"/>
          <w:szCs w:val="24"/>
        </w:rPr>
        <w:t>:</w:t>
      </w:r>
      <w:r w:rsidR="00B7062A" w:rsidRPr="0045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2A" w:rsidRPr="00454D92">
        <w:rPr>
          <w:rFonts w:ascii="Times New Roman" w:hAnsi="Times New Roman" w:cs="Times New Roman"/>
          <w:sz w:val="24"/>
          <w:szCs w:val="24"/>
        </w:rPr>
        <w:t>Курикалова</w:t>
      </w:r>
      <w:proofErr w:type="spellEnd"/>
      <w:r w:rsidR="00B7062A" w:rsidRPr="00454D92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B7062A" w:rsidRPr="00454D92">
        <w:rPr>
          <w:rFonts w:ascii="Times New Roman" w:hAnsi="Times New Roman" w:cs="Times New Roman"/>
          <w:sz w:val="24"/>
          <w:szCs w:val="24"/>
        </w:rPr>
        <w:t>Гошейн</w:t>
      </w:r>
      <w:proofErr w:type="spellEnd"/>
      <w:r w:rsidR="00B7062A" w:rsidRPr="00454D92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B7062A" w:rsidRPr="00454D92">
        <w:rPr>
          <w:rFonts w:ascii="Times New Roman" w:hAnsi="Times New Roman" w:cs="Times New Roman"/>
          <w:sz w:val="24"/>
          <w:szCs w:val="24"/>
        </w:rPr>
        <w:t>Сутурина</w:t>
      </w:r>
      <w:proofErr w:type="spellEnd"/>
      <w:r w:rsidR="00B7062A" w:rsidRPr="00454D92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8C7554" w:rsidRPr="00454D92" w:rsidRDefault="00454D92" w:rsidP="00672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92">
        <w:rPr>
          <w:rFonts w:ascii="Times New Roman" w:hAnsi="Times New Roman" w:cs="Times New Roman"/>
          <w:sz w:val="24"/>
          <w:szCs w:val="24"/>
        </w:rPr>
        <w:t>Количество часов: всего - 102</w:t>
      </w:r>
      <w:r w:rsidR="00F221CA" w:rsidRPr="00454D92">
        <w:rPr>
          <w:rFonts w:ascii="Times New Roman" w:hAnsi="Times New Roman" w:cs="Times New Roman"/>
          <w:sz w:val="24"/>
          <w:szCs w:val="24"/>
        </w:rPr>
        <w:t xml:space="preserve"> </w:t>
      </w:r>
      <w:r w:rsidRPr="00454D92">
        <w:rPr>
          <w:rFonts w:ascii="Times New Roman" w:hAnsi="Times New Roman" w:cs="Times New Roman"/>
          <w:sz w:val="24"/>
          <w:szCs w:val="24"/>
        </w:rPr>
        <w:t>часа; в неделю – 3 часа</w:t>
      </w:r>
      <w:r w:rsidR="00F221CA" w:rsidRPr="00454D92">
        <w:rPr>
          <w:rFonts w:ascii="Times New Roman" w:hAnsi="Times New Roman" w:cs="Times New Roman"/>
          <w:sz w:val="24"/>
          <w:szCs w:val="24"/>
        </w:rPr>
        <w:t>;</w:t>
      </w:r>
    </w:p>
    <w:p w:rsidR="008C7554" w:rsidRPr="00454D92" w:rsidRDefault="005533F6" w:rsidP="00672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9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8C7554" w:rsidRPr="00454D92">
        <w:rPr>
          <w:rFonts w:ascii="Times New Roman" w:hAnsi="Times New Roman" w:cs="Times New Roman"/>
          <w:sz w:val="24"/>
          <w:szCs w:val="24"/>
        </w:rPr>
        <w:t>составлено</w:t>
      </w:r>
      <w:r w:rsidR="00F221CA" w:rsidRPr="00454D92">
        <w:rPr>
          <w:rFonts w:ascii="Times New Roman" w:hAnsi="Times New Roman" w:cs="Times New Roman"/>
          <w:sz w:val="24"/>
          <w:szCs w:val="24"/>
        </w:rPr>
        <w:t xml:space="preserve"> на  основе рабочей  программы </w:t>
      </w:r>
      <w:r w:rsidR="007D7E35">
        <w:rPr>
          <w:rFonts w:ascii="Times New Roman" w:hAnsi="Times New Roman" w:cs="Times New Roman"/>
          <w:sz w:val="24"/>
          <w:szCs w:val="24"/>
        </w:rPr>
        <w:t>по литературному чтению</w:t>
      </w:r>
      <w:r w:rsidR="00B7062A" w:rsidRPr="00454D92">
        <w:rPr>
          <w:rFonts w:ascii="Times New Roman" w:hAnsi="Times New Roman" w:cs="Times New Roman"/>
          <w:sz w:val="24"/>
          <w:szCs w:val="24"/>
        </w:rPr>
        <w:t xml:space="preserve">, </w:t>
      </w:r>
      <w:r w:rsidR="0009551F">
        <w:rPr>
          <w:rFonts w:ascii="Times New Roman" w:hAnsi="Times New Roman" w:cs="Times New Roman"/>
          <w:sz w:val="24"/>
          <w:szCs w:val="24"/>
        </w:rPr>
        <w:t xml:space="preserve">1-4 классы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Курикаловой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Гошейн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Сутуриной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Озимовой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О.М., Григорьевой И.А.,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Билоконной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Л.С., Пащенко Н.В., </w:t>
      </w:r>
      <w:proofErr w:type="spellStart"/>
      <w:r w:rsidR="0009551F">
        <w:rPr>
          <w:rFonts w:ascii="Times New Roman" w:hAnsi="Times New Roman" w:cs="Times New Roman"/>
          <w:sz w:val="24"/>
          <w:szCs w:val="24"/>
        </w:rPr>
        <w:t>Чепелевой</w:t>
      </w:r>
      <w:proofErr w:type="spellEnd"/>
      <w:r w:rsidR="0009551F">
        <w:rPr>
          <w:rFonts w:ascii="Times New Roman" w:hAnsi="Times New Roman" w:cs="Times New Roman"/>
          <w:sz w:val="24"/>
          <w:szCs w:val="24"/>
        </w:rPr>
        <w:t xml:space="preserve"> Л.В., Быковой С.В., Трушиной Н.М., </w:t>
      </w:r>
      <w:r w:rsidR="0098469F" w:rsidRPr="00454D92">
        <w:rPr>
          <w:rFonts w:ascii="Times New Roman" w:hAnsi="Times New Roman" w:cs="Times New Roman"/>
          <w:sz w:val="24"/>
          <w:szCs w:val="24"/>
        </w:rPr>
        <w:t xml:space="preserve">утвержденная </w:t>
      </w:r>
      <w:r w:rsidR="006725CB" w:rsidRPr="00454D92">
        <w:rPr>
          <w:rFonts w:ascii="Times New Roman" w:hAnsi="Times New Roman" w:cs="Times New Roman"/>
          <w:sz w:val="24"/>
          <w:szCs w:val="24"/>
        </w:rPr>
        <w:t xml:space="preserve"> приказом МОУ ИРМО «Хомутовская СОШ№1» № 204 от 30.08.2016г</w:t>
      </w: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6C" w:rsidRDefault="00EF566C" w:rsidP="00EF5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EF566C" w:rsidP="00EF5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Хомутово, 2017</w:t>
      </w: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CB" w:rsidRPr="00454D92" w:rsidRDefault="006725CB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25CB" w:rsidRPr="00454D92" w:rsidSect="003F2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3F6" w:rsidRPr="00454D92" w:rsidRDefault="005533F6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935" w:type="dxa"/>
        <w:tblLook w:val="04A0" w:firstRow="1" w:lastRow="0" w:firstColumn="1" w:lastColumn="0" w:noHBand="0" w:noVBand="1"/>
      </w:tblPr>
      <w:tblGrid>
        <w:gridCol w:w="2414"/>
        <w:gridCol w:w="2142"/>
        <w:gridCol w:w="2073"/>
        <w:gridCol w:w="3646"/>
        <w:gridCol w:w="2082"/>
        <w:gridCol w:w="2578"/>
      </w:tblGrid>
      <w:tr w:rsidR="008C7554" w:rsidRPr="00454D92" w:rsidTr="00454D92">
        <w:trPr>
          <w:trHeight w:val="20"/>
        </w:trPr>
        <w:tc>
          <w:tcPr>
            <w:tcW w:w="2414" w:type="dxa"/>
          </w:tcPr>
          <w:p w:rsidR="008C7554" w:rsidRPr="00454D92" w:rsidRDefault="00AC1439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7554" w:rsidRPr="00454D92">
              <w:rPr>
                <w:rFonts w:ascii="Times New Roman" w:hAnsi="Times New Roman" w:cs="Times New Roman"/>
                <w:sz w:val="24"/>
                <w:szCs w:val="24"/>
              </w:rPr>
              <w:t>омер урока</w:t>
            </w:r>
          </w:p>
        </w:tc>
        <w:tc>
          <w:tcPr>
            <w:tcW w:w="2142" w:type="dxa"/>
          </w:tcPr>
          <w:p w:rsidR="008C7554" w:rsidRPr="00454D92" w:rsidRDefault="007D7E35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7554" w:rsidRPr="00454D9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073" w:type="dxa"/>
          </w:tcPr>
          <w:p w:rsidR="008C7554" w:rsidRPr="00454D92" w:rsidRDefault="007D7E35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554" w:rsidRPr="00454D92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</w:p>
        </w:tc>
        <w:tc>
          <w:tcPr>
            <w:tcW w:w="3646" w:type="dxa"/>
          </w:tcPr>
          <w:p w:rsidR="008C7554" w:rsidRPr="00454D92" w:rsidRDefault="005533F6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Содержание (раздел, тема) урока</w:t>
            </w:r>
          </w:p>
        </w:tc>
        <w:tc>
          <w:tcPr>
            <w:tcW w:w="2082" w:type="dxa"/>
          </w:tcPr>
          <w:p w:rsidR="008C7554" w:rsidRPr="00454D92" w:rsidRDefault="008C7554" w:rsidP="007D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</w:tcPr>
          <w:p w:rsidR="008C7554" w:rsidRPr="00454D92" w:rsidRDefault="008C7554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8C7554" w:rsidRPr="00454D92" w:rsidRDefault="007D7E35" w:rsidP="00A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554" w:rsidRPr="00454D92">
              <w:rPr>
                <w:rFonts w:ascii="Times New Roman" w:hAnsi="Times New Roman" w:cs="Times New Roman"/>
                <w:sz w:val="24"/>
                <w:szCs w:val="24"/>
              </w:rPr>
              <w:t>указать контроль. Практические работы,)</w:t>
            </w:r>
          </w:p>
        </w:tc>
      </w:tr>
      <w:tr w:rsidR="00454D92" w:rsidRPr="00454D92" w:rsidTr="00454D92">
        <w:trPr>
          <w:trHeight w:val="20"/>
        </w:trPr>
        <w:tc>
          <w:tcPr>
            <w:tcW w:w="14935" w:type="dxa"/>
            <w:gridSpan w:val="6"/>
          </w:tcPr>
          <w:p w:rsidR="00454D92" w:rsidRPr="00E45072" w:rsidRDefault="00454D92" w:rsidP="00454D9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45072">
              <w:rPr>
                <w:rFonts w:ascii="Times New Roman" w:eastAsia="Times New Roman" w:hAnsi="Times New Roman"/>
                <w:b/>
              </w:rPr>
              <w:t>Вводный урок по курсу литературного чтения</w:t>
            </w:r>
          </w:p>
        </w:tc>
      </w:tr>
      <w:tr w:rsidR="00454D92" w:rsidRPr="00454D92" w:rsidTr="00454D92">
        <w:trPr>
          <w:trHeight w:val="20"/>
        </w:trPr>
        <w:tc>
          <w:tcPr>
            <w:tcW w:w="2414" w:type="dxa"/>
          </w:tcPr>
          <w:p w:rsidR="00454D92" w:rsidRPr="00454D92" w:rsidRDefault="00454D92" w:rsidP="00454D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54D92" w:rsidRPr="00454D92" w:rsidRDefault="00DB0BE3" w:rsidP="004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73" w:type="dxa"/>
          </w:tcPr>
          <w:p w:rsidR="00454D92" w:rsidRPr="00454D92" w:rsidRDefault="00454D92" w:rsidP="0045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454D92" w:rsidRPr="00E45072" w:rsidRDefault="00454D92" w:rsidP="00454D92">
            <w:pPr>
              <w:rPr>
                <w:rFonts w:ascii="Times New Roman" w:eastAsia="Times New Roman" w:hAnsi="Times New Roman" w:cs="Times New Roman"/>
              </w:rPr>
            </w:pPr>
            <w:r w:rsidRPr="00E45072">
              <w:rPr>
                <w:rFonts w:ascii="Times New Roman" w:eastAsia="Times New Roman" w:hAnsi="Times New Roman" w:cs="Times New Roman"/>
              </w:rPr>
              <w:t>Знакомство с учебником. Учебник и его структура</w:t>
            </w:r>
          </w:p>
        </w:tc>
        <w:tc>
          <w:tcPr>
            <w:tcW w:w="2082" w:type="dxa"/>
          </w:tcPr>
          <w:p w:rsidR="00454D92" w:rsidRPr="00454D92" w:rsidRDefault="00454D92" w:rsidP="004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54D92" w:rsidRPr="00454D92" w:rsidRDefault="00454D92" w:rsidP="0045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14935" w:type="dxa"/>
            <w:gridSpan w:val="6"/>
          </w:tcPr>
          <w:p w:rsidR="00C57411" w:rsidRPr="00C57411" w:rsidRDefault="002B5734" w:rsidP="00C574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                                  </w:t>
            </w:r>
            <w:r w:rsidR="00C57411" w:rsidRPr="00C5741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Летописи, былины, жития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                                                      7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2B5734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Летописи. «И повесил Олег щит свой на вратах Царьграда».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Древнерусская летопись. «И вспомнил Олег коня своего»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  <w:b/>
              </w:rPr>
            </w:pPr>
            <w:r w:rsidRPr="00C57411">
              <w:rPr>
                <w:rFonts w:ascii="Times New Roman" w:hAnsi="Times New Roman" w:cs="Times New Roman"/>
              </w:rPr>
              <w:t xml:space="preserve">Былина – жанр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устного народного </w:t>
            </w:r>
            <w:r w:rsidRPr="00C57411">
              <w:rPr>
                <w:rFonts w:ascii="Times New Roman" w:hAnsi="Times New Roman" w:cs="Times New Roman"/>
              </w:rPr>
              <w:t>творчества. «Иль</w:t>
            </w:r>
            <w:r w:rsidRPr="00C57411">
              <w:rPr>
                <w:rFonts w:ascii="Times New Roman" w:hAnsi="Times New Roman" w:cs="Times New Roman"/>
              </w:rPr>
              <w:softHyphen/>
              <w:t xml:space="preserve">ины три </w:t>
            </w:r>
            <w:proofErr w:type="spellStart"/>
            <w:r w:rsidRPr="00C57411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«Житие Сергия Радонежского» -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 памятник древне</w:t>
            </w:r>
            <w:r w:rsidRPr="00C57411">
              <w:rPr>
                <w:rFonts w:ascii="Times New Roman" w:hAnsi="Times New Roman" w:cs="Times New Roman"/>
                <w:spacing w:val="-2"/>
              </w:rPr>
              <w:softHyphen/>
            </w:r>
            <w:r w:rsidRPr="00C57411">
              <w:rPr>
                <w:rFonts w:ascii="Times New Roman" w:hAnsi="Times New Roman" w:cs="Times New Roman"/>
              </w:rPr>
              <w:t>русской литера</w:t>
            </w:r>
            <w:r w:rsidRPr="00C57411">
              <w:rPr>
                <w:rFonts w:ascii="Times New Roman" w:hAnsi="Times New Roman" w:cs="Times New Roman"/>
              </w:rPr>
              <w:softHyphen/>
              <w:t xml:space="preserve">туры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 Рассказы о святых. «Житие Сергия Радонежского» </w:t>
            </w:r>
            <w:r w:rsidR="00567615">
              <w:rPr>
                <w:rFonts w:ascii="Times New Roman" w:hAnsi="Times New Roman" w:cs="Times New Roman"/>
              </w:rPr>
              <w:t xml:space="preserve"> </w:t>
            </w:r>
            <w:r w:rsidR="00567615" w:rsidRPr="00C57411">
              <w:rPr>
                <w:rFonts w:ascii="Times New Roman" w:hAnsi="Times New Roman" w:cs="Times New Roman"/>
                <w:b/>
                <w:i/>
              </w:rPr>
              <w:t>Проверка навыка чтения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B22C19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«Летопи</w:t>
            </w:r>
            <w:r w:rsidRPr="00C57411">
              <w:rPr>
                <w:rFonts w:ascii="Times New Roman" w:hAnsi="Times New Roman" w:cs="Times New Roman"/>
                <w:spacing w:val="-2"/>
              </w:rPr>
              <w:t>си. Былины. Жи</w:t>
            </w:r>
            <w:r w:rsidRPr="00C57411">
              <w:rPr>
                <w:rFonts w:ascii="Times New Roman" w:hAnsi="Times New Roman" w:cs="Times New Roman"/>
              </w:rPr>
              <w:t xml:space="preserve">тия». </w:t>
            </w:r>
            <w:r w:rsidR="00C57411" w:rsidRPr="00C57411">
              <w:rPr>
                <w:rFonts w:ascii="Times New Roman" w:hAnsi="Times New Roman" w:cs="Times New Roman"/>
              </w:rPr>
              <w:t xml:space="preserve">Проект: «Создание календаря исторических событий»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203367" w:rsidRDefault="00560942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67"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2073" w:type="dxa"/>
          </w:tcPr>
          <w:p w:rsidR="00C57411" w:rsidRPr="00203367" w:rsidRDefault="00C57411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203367" w:rsidRDefault="00B22C19" w:rsidP="00C57411">
            <w:pPr>
              <w:rPr>
                <w:rFonts w:ascii="Times New Roman" w:hAnsi="Times New Roman" w:cs="Times New Roman"/>
                <w:b/>
              </w:rPr>
            </w:pPr>
            <w:r w:rsidRPr="00203367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B22C19" w:rsidP="00B2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411" w:rsidRPr="00454D92" w:rsidTr="00560942">
        <w:trPr>
          <w:trHeight w:val="20"/>
        </w:trPr>
        <w:tc>
          <w:tcPr>
            <w:tcW w:w="14935" w:type="dxa"/>
            <w:gridSpan w:val="6"/>
          </w:tcPr>
          <w:p w:rsidR="00C57411" w:rsidRPr="00454D92" w:rsidRDefault="002B5734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</w:t>
            </w:r>
            <w:r w:rsidR="00C57411"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Чудесный мир классики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16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2B5734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П.П. Ер</w:t>
            </w:r>
            <w:r w:rsidRPr="00C57411">
              <w:rPr>
                <w:rFonts w:ascii="Times New Roman" w:hAnsi="Times New Roman" w:cs="Times New Roman"/>
              </w:rPr>
              <w:t>шов «Конёк-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Горбунок» </w:t>
            </w:r>
            <w:r w:rsidR="002B5734" w:rsidRPr="00C57411">
              <w:rPr>
                <w:rFonts w:ascii="Times New Roman" w:hAnsi="Times New Roman" w:cs="Times New Roman"/>
                <w:spacing w:val="-1"/>
              </w:rPr>
              <w:t xml:space="preserve">Характеристика героев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2B5734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П.П. Ер</w:t>
            </w:r>
            <w:r w:rsidRPr="00C57411">
              <w:rPr>
                <w:rFonts w:ascii="Times New Roman" w:hAnsi="Times New Roman" w:cs="Times New Roman"/>
              </w:rPr>
              <w:t>шов «Конёк-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Горбунок» </w:t>
            </w:r>
            <w:r w:rsidR="002B5734" w:rsidRPr="00C57411">
              <w:rPr>
                <w:rFonts w:ascii="Times New Roman" w:hAnsi="Times New Roman" w:cs="Times New Roman"/>
                <w:spacing w:val="-1"/>
              </w:rPr>
              <w:t>Составление плана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П.П. Ер</w:t>
            </w:r>
            <w:r w:rsidRPr="00C57411">
              <w:rPr>
                <w:rFonts w:ascii="Times New Roman" w:hAnsi="Times New Roman" w:cs="Times New Roman"/>
              </w:rPr>
              <w:t>шов «Конёк-</w:t>
            </w:r>
            <w:r w:rsidRPr="00C57411">
              <w:rPr>
                <w:rFonts w:ascii="Times New Roman" w:hAnsi="Times New Roman" w:cs="Times New Roman"/>
                <w:spacing w:val="-1"/>
              </w:rPr>
              <w:t>Горбунок» Иллюстрирование сказки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А.С. Пуш</w:t>
            </w:r>
            <w:r w:rsidRPr="00C57411">
              <w:rPr>
                <w:rFonts w:ascii="Times New Roman" w:hAnsi="Times New Roman" w:cs="Times New Roman"/>
              </w:rPr>
              <w:t xml:space="preserve">кин «Няне», «Туча», «Унылая пора!» Выразительное чтение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27C3E" w:rsidP="00D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А.С. Пушкин. «Сказка о мертвой царевне и о семи богатырях» Характеристика героев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D00E4D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А.С. Пушкин. «Сказка о мертвой царевне и о семи богатырях» </w:t>
            </w:r>
            <w:r w:rsidR="00D00E4D" w:rsidRPr="00C57411">
              <w:rPr>
                <w:rFonts w:ascii="Times New Roman" w:hAnsi="Times New Roman" w:cs="Times New Roman"/>
              </w:rPr>
              <w:t xml:space="preserve">Чтение по ролям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D00E4D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А.С. Пушкин. «Сказка о мертвой царевне и о семи богатырях» </w:t>
            </w:r>
            <w:r w:rsidR="00D00E4D" w:rsidRPr="00C57411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М.Ю. Лермонтов «Дары Терека» Знакомство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27C3E" w:rsidP="00D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М.Ю. Лермонтов «</w:t>
            </w:r>
            <w:proofErr w:type="spellStart"/>
            <w:r w:rsidRPr="00C57411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C57411">
              <w:rPr>
                <w:rFonts w:ascii="Times New Roman" w:hAnsi="Times New Roman" w:cs="Times New Roman"/>
              </w:rPr>
              <w:t>» Характеристика героев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М.Ю. Лермонтов «</w:t>
            </w:r>
            <w:proofErr w:type="spellStart"/>
            <w:r w:rsidRPr="00C57411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C57411">
              <w:rPr>
                <w:rFonts w:ascii="Times New Roman" w:hAnsi="Times New Roman" w:cs="Times New Roman"/>
              </w:rPr>
              <w:t>» Составление плана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М.Ю. Лермонтов «</w:t>
            </w:r>
            <w:proofErr w:type="spellStart"/>
            <w:r w:rsidRPr="00C57411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» Выразительное чтение. </w:t>
            </w:r>
            <w:r w:rsidRPr="00C57411">
              <w:rPr>
                <w:rFonts w:ascii="Times New Roman" w:hAnsi="Times New Roman" w:cs="Times New Roman"/>
                <w:b/>
                <w:i/>
              </w:rPr>
              <w:t xml:space="preserve"> Проверка навыка чтения.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203367" w:rsidRDefault="00560942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67">
              <w:rPr>
                <w:rFonts w:ascii="Times New Roman" w:hAnsi="Times New Roman" w:cs="Times New Roman"/>
                <w:b/>
                <w:sz w:val="24"/>
                <w:szCs w:val="24"/>
              </w:rPr>
              <w:t>18.10.2017</w:t>
            </w:r>
          </w:p>
        </w:tc>
        <w:tc>
          <w:tcPr>
            <w:tcW w:w="2073" w:type="dxa"/>
          </w:tcPr>
          <w:p w:rsidR="00C57411" w:rsidRPr="00203367" w:rsidRDefault="00C57411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203367" w:rsidRDefault="00B22C19" w:rsidP="00B22C19">
            <w:pPr>
              <w:rPr>
                <w:rFonts w:ascii="Times New Roman" w:hAnsi="Times New Roman" w:cs="Times New Roman"/>
                <w:b/>
              </w:rPr>
            </w:pPr>
            <w:r w:rsidRPr="00203367">
              <w:rPr>
                <w:rFonts w:ascii="Times New Roman" w:hAnsi="Times New Roman" w:cs="Times New Roman"/>
                <w:b/>
              </w:rPr>
              <w:t xml:space="preserve">Контрольная работа за </w:t>
            </w:r>
            <w:r w:rsidRPr="002033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0336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B22C19" w:rsidP="00B2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B22C19" w:rsidP="00C5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произведениями  Л.Н. Толстого «Детство»,</w:t>
            </w:r>
            <w:r w:rsidR="00C57411" w:rsidRPr="00C57411">
              <w:rPr>
                <w:rFonts w:ascii="Times New Roman" w:hAnsi="Times New Roman" w:cs="Times New Roman"/>
              </w:rPr>
              <w:t xml:space="preserve"> «Как мужик камень убрал»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А.П. Чехов «Мальчики». Характеристика героев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А.П. Чехов «Мальчики». Составление вопросов по содержанию текста.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560942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Чудесный мир классики». </w:t>
            </w:r>
            <w:r w:rsidR="00D00E4D">
              <w:rPr>
                <w:rFonts w:ascii="Times New Roman" w:hAnsi="Times New Roman" w:cs="Times New Roman"/>
                <w:b/>
              </w:rPr>
              <w:t>Тест</w:t>
            </w:r>
            <w:r w:rsidR="00F45A9D">
              <w:rPr>
                <w:rFonts w:ascii="Times New Roman" w:hAnsi="Times New Roman" w:cs="Times New Roman"/>
                <w:b/>
              </w:rPr>
              <w:t xml:space="preserve"> </w:t>
            </w:r>
            <w:r w:rsidRPr="00C574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F45A9D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50428" w:rsidRPr="00454D92" w:rsidTr="00560942">
        <w:trPr>
          <w:trHeight w:val="20"/>
        </w:trPr>
        <w:tc>
          <w:tcPr>
            <w:tcW w:w="14935" w:type="dxa"/>
            <w:gridSpan w:val="6"/>
          </w:tcPr>
          <w:p w:rsidR="00150428" w:rsidRPr="00454D92" w:rsidRDefault="00D00E4D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</w:t>
            </w:r>
            <w:r w:rsidR="00150428"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Поэтическая тетрадь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8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Ф. И. Тютчев </w:t>
            </w:r>
            <w:r w:rsidRPr="00C57411">
              <w:rPr>
                <w:rFonts w:ascii="Times New Roman" w:hAnsi="Times New Roman" w:cs="Times New Roman"/>
                <w:spacing w:val="-2"/>
              </w:rPr>
              <w:t>«Еще земли печа</w:t>
            </w:r>
            <w:r w:rsidRPr="00C57411">
              <w:rPr>
                <w:rFonts w:ascii="Times New Roman" w:hAnsi="Times New Roman" w:cs="Times New Roman"/>
              </w:rPr>
              <w:t xml:space="preserve">лен вид...», «Как неожиданно и ярко…» </w:t>
            </w:r>
          </w:p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Рисование словесной картины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D00E4D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 xml:space="preserve">А.А. Фет. </w:t>
            </w:r>
            <w:r w:rsidR="00D00E4D">
              <w:rPr>
                <w:rFonts w:ascii="Times New Roman" w:hAnsi="Times New Roman" w:cs="Times New Roman"/>
              </w:rPr>
              <w:t xml:space="preserve">«Весенний дождь», </w:t>
            </w:r>
            <w:r w:rsidR="00D00E4D" w:rsidRPr="00C57411">
              <w:rPr>
                <w:rFonts w:ascii="Times New Roman" w:hAnsi="Times New Roman" w:cs="Times New Roman"/>
              </w:rPr>
              <w:t xml:space="preserve">«Бабочка»  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D00E4D" w:rsidP="00D00E4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Картины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природы.</w:t>
            </w:r>
            <w:r w:rsidR="00C57411" w:rsidRPr="00C57411">
              <w:rPr>
                <w:rFonts w:ascii="Times New Roman" w:hAnsi="Times New Roman" w:cs="Times New Roman"/>
                <w:spacing w:val="-1"/>
              </w:rPr>
              <w:t>Е.А</w:t>
            </w:r>
            <w:proofErr w:type="spellEnd"/>
            <w:r w:rsidR="00C57411" w:rsidRPr="00C57411">
              <w:rPr>
                <w:rFonts w:ascii="Times New Roman" w:hAnsi="Times New Roman" w:cs="Times New Roman"/>
                <w:spacing w:val="-1"/>
              </w:rPr>
              <w:t>. Баратынский</w:t>
            </w:r>
            <w:r w:rsidR="00C57411" w:rsidRPr="00C57411">
              <w:rPr>
                <w:rFonts w:ascii="Times New Roman" w:hAnsi="Times New Roman" w:cs="Times New Roman"/>
              </w:rPr>
              <w:t xml:space="preserve"> «Ве</w:t>
            </w:r>
            <w:r>
              <w:rPr>
                <w:rFonts w:ascii="Times New Roman" w:hAnsi="Times New Roman" w:cs="Times New Roman"/>
              </w:rPr>
              <w:t xml:space="preserve">сна, весна! Как воздух чист!..», </w:t>
            </w:r>
            <w:r w:rsidRPr="00C57411">
              <w:rPr>
                <w:rFonts w:ascii="Times New Roman" w:hAnsi="Times New Roman" w:cs="Times New Roman"/>
              </w:rPr>
              <w:t xml:space="preserve">«Где сладкий шепот...»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27C3E" w:rsidP="00D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А.Н. Пле</w:t>
            </w:r>
            <w:r w:rsidRPr="00C57411">
              <w:rPr>
                <w:rFonts w:ascii="Times New Roman" w:hAnsi="Times New Roman" w:cs="Times New Roman"/>
              </w:rPr>
              <w:t>щеев «Дети и птичка» Определение эмоционального характера текста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2"/>
              </w:rPr>
              <w:t>И.С. Ники</w:t>
            </w:r>
            <w:r w:rsidRPr="00C57411">
              <w:rPr>
                <w:rFonts w:ascii="Times New Roman" w:hAnsi="Times New Roman" w:cs="Times New Roman"/>
              </w:rPr>
              <w:t xml:space="preserve">тин «В синем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небе плывут над </w:t>
            </w:r>
            <w:r w:rsidRPr="00C57411">
              <w:rPr>
                <w:rFonts w:ascii="Times New Roman" w:hAnsi="Times New Roman" w:cs="Times New Roman"/>
              </w:rPr>
              <w:t>полями...»  Определение средств художественной выразительности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Н.А. Не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красов </w:t>
            </w:r>
            <w:r w:rsidR="009F0C67" w:rsidRPr="00C57411">
              <w:rPr>
                <w:rFonts w:ascii="Times New Roman" w:hAnsi="Times New Roman" w:cs="Times New Roman"/>
                <w:spacing w:val="-2"/>
              </w:rPr>
              <w:t>«Школь</w:t>
            </w:r>
            <w:r w:rsidR="009F0C67">
              <w:rPr>
                <w:rFonts w:ascii="Times New Roman" w:hAnsi="Times New Roman" w:cs="Times New Roman"/>
                <w:spacing w:val="-1"/>
              </w:rPr>
              <w:t xml:space="preserve">ник», </w:t>
            </w:r>
            <w:r w:rsidRPr="00C57411">
              <w:rPr>
                <w:rFonts w:ascii="Times New Roman" w:hAnsi="Times New Roman" w:cs="Times New Roman"/>
                <w:spacing w:val="-1"/>
              </w:rPr>
              <w:t>«В зимние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1"/>
              </w:rPr>
              <w:t>сумерки нянины</w:t>
            </w:r>
            <w:r w:rsidR="00D00E4D">
              <w:rPr>
                <w:rFonts w:ascii="Times New Roman" w:hAnsi="Times New Roman" w:cs="Times New Roman"/>
              </w:rPr>
              <w:t xml:space="preserve"> сказки...»</w:t>
            </w:r>
            <w:r w:rsidRPr="00C57411">
              <w:rPr>
                <w:rFonts w:ascii="Times New Roman" w:hAnsi="Times New Roman" w:cs="Times New Roman"/>
              </w:rPr>
              <w:t xml:space="preserve"> Средства  художественной выразительности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27C3E" w:rsidP="00D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Приёмы интонационного чтения в стихотворении И.А. Бунин «Листопад».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  <w:i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>Поэтическая тетрадь».</w:t>
            </w:r>
            <w:r w:rsidRPr="00C57411">
              <w:rPr>
                <w:rFonts w:ascii="Times New Roman" w:hAnsi="Times New Roman" w:cs="Times New Roman"/>
                <w:i/>
              </w:rPr>
              <w:t xml:space="preserve">  </w:t>
            </w:r>
            <w:r w:rsidR="009F0C67">
              <w:rPr>
                <w:rFonts w:ascii="Times New Roman" w:hAnsi="Times New Roman" w:cs="Times New Roman"/>
                <w:b/>
              </w:rPr>
              <w:t xml:space="preserve">Тест </w:t>
            </w:r>
            <w:r w:rsidRPr="00C574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F45A9D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50428" w:rsidRPr="00454D92" w:rsidTr="00560942">
        <w:trPr>
          <w:trHeight w:val="20"/>
        </w:trPr>
        <w:tc>
          <w:tcPr>
            <w:tcW w:w="14935" w:type="dxa"/>
            <w:gridSpan w:val="6"/>
          </w:tcPr>
          <w:p w:rsidR="00150428" w:rsidRPr="00454D92" w:rsidRDefault="009F0C67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</w:t>
            </w:r>
            <w:r w:rsidR="00150428"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Литературные сказки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12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В.Ф. Одоевский «Городок в таба</w:t>
            </w:r>
            <w:r w:rsidRPr="00C57411">
              <w:rPr>
                <w:rFonts w:ascii="Times New Roman" w:hAnsi="Times New Roman" w:cs="Times New Roman"/>
              </w:rPr>
              <w:softHyphen/>
              <w:t>керке» 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В.Ф. Одоевский «Городок в таба</w:t>
            </w:r>
            <w:r w:rsidRPr="00C57411">
              <w:rPr>
                <w:rFonts w:ascii="Times New Roman" w:hAnsi="Times New Roman" w:cs="Times New Roman"/>
              </w:rPr>
              <w:softHyphen/>
              <w:t>керке»  Составление плана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В.Ф. Одоевский «Городок в таба</w:t>
            </w:r>
            <w:r w:rsidRPr="00C57411">
              <w:rPr>
                <w:rFonts w:ascii="Times New Roman" w:hAnsi="Times New Roman" w:cs="Times New Roman"/>
              </w:rPr>
              <w:softHyphen/>
              <w:t>керке» Пересказ по плану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В.М. Гаршин «Сказка о жабе и розе» 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В.М. Гаршин «Сказка о жабе и розе» Подробный пересказ по плану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П.П. Бажов «Серебряное копытце»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П.П. Бажов «Серебряное копытце» Характеристика героев</w:t>
            </w:r>
            <w:r w:rsidR="00567615">
              <w:rPr>
                <w:rFonts w:ascii="Times New Roman" w:hAnsi="Times New Roman" w:cs="Times New Roman"/>
              </w:rPr>
              <w:t>.</w:t>
            </w:r>
            <w:r w:rsidR="00567615" w:rsidRPr="00C57411">
              <w:rPr>
                <w:rFonts w:ascii="Times New Roman" w:hAnsi="Times New Roman" w:cs="Times New Roman"/>
                <w:b/>
                <w:i/>
              </w:rPr>
              <w:t xml:space="preserve"> Проверка навыка чтения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  <w:i/>
              </w:rPr>
            </w:pPr>
            <w:r w:rsidRPr="00C57411">
              <w:rPr>
                <w:rFonts w:ascii="Times New Roman" w:hAnsi="Times New Roman" w:cs="Times New Roman"/>
              </w:rPr>
              <w:t xml:space="preserve">Нравственный смысл в сказке П.П. Бажов «Серебряное копытце»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С.Т. Аксаков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«Аленький цвето</w:t>
            </w:r>
            <w:r w:rsidRPr="00C57411">
              <w:rPr>
                <w:rFonts w:ascii="Times New Roman" w:hAnsi="Times New Roman" w:cs="Times New Roman"/>
              </w:rPr>
              <w:t>чек»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С.Т. Аксаков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«Аленький цвето</w:t>
            </w:r>
            <w:r w:rsidRPr="00C57411">
              <w:rPr>
                <w:rFonts w:ascii="Times New Roman" w:hAnsi="Times New Roman" w:cs="Times New Roman"/>
              </w:rPr>
              <w:t>чек»  Характеристика героев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DB0BE3" w:rsidP="00DB0BE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>Поэтическая тетрадь».</w:t>
            </w:r>
            <w:r w:rsidRPr="00C5741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Тест</w:t>
            </w:r>
            <w:r w:rsidRPr="00C574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B0BE3" w:rsidP="00B2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DB0BE3" w:rsidRDefault="00DB0BE3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0942" w:rsidRPr="00DB0BE3">
              <w:rPr>
                <w:rFonts w:ascii="Times New Roman" w:hAnsi="Times New Roman" w:cs="Times New Roman"/>
                <w:b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DB0BE3" w:rsidRDefault="00DB0BE3" w:rsidP="00C57411">
            <w:pPr>
              <w:rPr>
                <w:rFonts w:ascii="Times New Roman" w:hAnsi="Times New Roman" w:cs="Times New Roman"/>
                <w:b/>
                <w:i/>
              </w:rPr>
            </w:pPr>
            <w:r w:rsidRPr="00DB0BE3">
              <w:rPr>
                <w:rFonts w:ascii="Times New Roman" w:hAnsi="Times New Roman" w:cs="Times New Roman"/>
                <w:b/>
              </w:rPr>
              <w:t>Промежуточная аттестация. Контрольная работа.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DB0BE3" w:rsidP="00D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0428" w:rsidRPr="00454D92" w:rsidTr="00560942">
        <w:trPr>
          <w:trHeight w:val="20"/>
        </w:trPr>
        <w:tc>
          <w:tcPr>
            <w:tcW w:w="14935" w:type="dxa"/>
            <w:gridSpan w:val="6"/>
          </w:tcPr>
          <w:p w:rsidR="00150428" w:rsidRPr="00454D92" w:rsidRDefault="009F0C67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</w:t>
            </w:r>
            <w:r w:rsidR="00150428"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Делу время – потехе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9</w:t>
            </w: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ind w:left="5" w:right="-203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Е.Л. Шварц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«Сказка о потерянном времени» </w:t>
            </w:r>
            <w:r w:rsidRPr="00C57411">
              <w:rPr>
                <w:rFonts w:ascii="Times New Roman" w:hAnsi="Times New Roman" w:cs="Times New Roman"/>
              </w:rPr>
              <w:t>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942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ind w:left="5" w:right="-203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Е.Л. Шварц </w:t>
            </w:r>
            <w:r w:rsidRPr="00C57411">
              <w:rPr>
                <w:rFonts w:ascii="Times New Roman" w:hAnsi="Times New Roman" w:cs="Times New Roman"/>
                <w:spacing w:val="-1"/>
              </w:rPr>
              <w:t>«Сказка о потерянном времени» Характеристика героев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DB0BE3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В.Ю. Драгунский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«Главные реки»</w:t>
            </w:r>
            <w:r w:rsidRPr="00C57411">
              <w:rPr>
                <w:rFonts w:ascii="Times New Roman" w:hAnsi="Times New Roman" w:cs="Times New Roman"/>
              </w:rPr>
              <w:t xml:space="preserve">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В.Ю. Драгунский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«Главные реки»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Характеристика героев 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11" w:rsidRPr="00454D92" w:rsidTr="00454D92">
        <w:trPr>
          <w:trHeight w:val="20"/>
        </w:trPr>
        <w:tc>
          <w:tcPr>
            <w:tcW w:w="2414" w:type="dxa"/>
          </w:tcPr>
          <w:p w:rsidR="00C57411" w:rsidRPr="00454D92" w:rsidRDefault="00C57411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7411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073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57411" w:rsidRPr="00C57411" w:rsidRDefault="00C57411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В.Ю. Драгунский «Что любит Мишка» Знакомство с произведением</w:t>
            </w:r>
          </w:p>
        </w:tc>
        <w:tc>
          <w:tcPr>
            <w:tcW w:w="2082" w:type="dxa"/>
          </w:tcPr>
          <w:p w:rsidR="00C57411" w:rsidRPr="00454D92" w:rsidRDefault="00C57411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7411" w:rsidRPr="00454D92" w:rsidRDefault="00C57411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5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В.Ю. Драгунский «Что любит Мишка» 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5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C57411">
              <w:rPr>
                <w:rFonts w:ascii="Times New Roman" w:hAnsi="Times New Roman" w:cs="Times New Roman"/>
              </w:rPr>
              <w:t>Галявкин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 «Никакой я горчицы не ел» 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05834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C57411">
              <w:rPr>
                <w:rFonts w:ascii="Times New Roman" w:hAnsi="Times New Roman" w:cs="Times New Roman"/>
              </w:rPr>
              <w:t>Галявкин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 «Никакой я горчицы не ел» Составление плана и </w:t>
            </w:r>
            <w:proofErr w:type="gramStart"/>
            <w:r w:rsidRPr="00C57411">
              <w:rPr>
                <w:rFonts w:ascii="Times New Roman" w:hAnsi="Times New Roman" w:cs="Times New Roman"/>
              </w:rPr>
              <w:t>пересказ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A14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Обобщение по разделу «Делу время – потехе час».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0583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AE1A3C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Страна детства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7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D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  <w:spacing w:val="-1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Б.С. Житков «Как</w:t>
            </w:r>
            <w:r w:rsidRPr="00C57411">
              <w:rPr>
                <w:rFonts w:ascii="Times New Roman" w:hAnsi="Times New Roman" w:cs="Times New Roman"/>
              </w:rPr>
              <w:t xml:space="preserve"> я ловил человеч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ков» </w:t>
            </w:r>
            <w:r w:rsidRPr="00C57411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D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  <w:spacing w:val="-1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Б.С. Житков «Как</w:t>
            </w:r>
            <w:r w:rsidRPr="00C57411">
              <w:rPr>
                <w:rFonts w:ascii="Times New Roman" w:hAnsi="Times New Roman" w:cs="Times New Roman"/>
              </w:rPr>
              <w:t xml:space="preserve"> я ловил человеч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ков»  </w:t>
            </w:r>
            <w:r w:rsidRPr="00C57411">
              <w:rPr>
                <w:rFonts w:ascii="Times New Roman" w:hAnsi="Times New Roman" w:cs="Times New Roman"/>
              </w:rPr>
              <w:t>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D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К.Г. Паустовский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«Корзина с еловыми шишками» 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Составление вопросов по тексту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D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К.Г. Паустовский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«Корзина с еловыми шишками» 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>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D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К.Г. Паустовский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«Корзина с еловыми шишками» </w:t>
            </w:r>
            <w:r w:rsidRPr="00C57411">
              <w:rPr>
                <w:rFonts w:ascii="Times New Roman" w:hAnsi="Times New Roman" w:cs="Times New Roman"/>
              </w:rPr>
              <w:t>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05834">
            <w:pPr>
              <w:rPr>
                <w:rFonts w:ascii="Times New Roman" w:hAnsi="Times New Roman" w:cs="Times New Roman"/>
                <w:spacing w:val="-1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Составление плана по произведению М.М. Зощенко «Елка».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A14A5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разделу «Страна </w:t>
            </w:r>
            <w:r w:rsidRPr="00C57411">
              <w:rPr>
                <w:rFonts w:ascii="Times New Roman" w:hAnsi="Times New Roman" w:cs="Times New Roman"/>
              </w:rPr>
              <w:t xml:space="preserve">детства». </w:t>
            </w:r>
            <w:r w:rsidR="0020583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F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Поэтическая тетрадь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5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4A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В.Я. Брюсов «Опять сон», «Детская»  Анализ средств художественной выразительности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D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4A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  <w:spacing w:val="-1"/>
              </w:rPr>
            </w:pPr>
            <w:r w:rsidRPr="00C57411">
              <w:rPr>
                <w:rFonts w:ascii="Times New Roman" w:hAnsi="Times New Roman" w:cs="Times New Roman"/>
              </w:rPr>
              <w:t>С.А. Есенин «Ба</w:t>
            </w:r>
            <w:r w:rsidRPr="00C57411">
              <w:rPr>
                <w:rFonts w:ascii="Times New Roman" w:hAnsi="Times New Roman" w:cs="Times New Roman"/>
              </w:rPr>
              <w:softHyphen/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бушкины сказки» Выразительное чтение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4A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  <w:spacing w:val="-1"/>
              </w:rPr>
            </w:pPr>
            <w:r w:rsidRPr="00C57411">
              <w:rPr>
                <w:rFonts w:ascii="Times New Roman" w:hAnsi="Times New Roman" w:cs="Times New Roman"/>
              </w:rPr>
              <w:t xml:space="preserve">М.И. Цветаева «Бежит тропинка </w:t>
            </w:r>
            <w:r w:rsidRPr="00C57411">
              <w:rPr>
                <w:rFonts w:ascii="Times New Roman" w:hAnsi="Times New Roman" w:cs="Times New Roman"/>
                <w:spacing w:val="-1"/>
              </w:rPr>
              <w:t>с бугорка»  Выразительное чтение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4A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05834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М.И. Цветаева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«Наши </w:t>
            </w:r>
            <w:proofErr w:type="gramStart"/>
            <w:r w:rsidRPr="00C57411">
              <w:rPr>
                <w:rFonts w:ascii="Times New Roman" w:hAnsi="Times New Roman" w:cs="Times New Roman"/>
              </w:rPr>
              <w:t>царства»  Выборочное</w:t>
            </w:r>
            <w:proofErr w:type="gramEnd"/>
            <w:r w:rsidRPr="00C57411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2A14A5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Поэтическая тетрадь». </w:t>
            </w:r>
            <w:r w:rsidR="0020583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F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Природа и мы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9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Д.Н. Мамин-Сибиряк «Приёмыш» Знакомство с произведением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Д.Н. Мамин-Сибиряк «Приёмыш» Характеристика героев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А.И. Куприн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«Барбос и </w:t>
            </w:r>
            <w:proofErr w:type="spellStart"/>
            <w:r w:rsidRPr="00C57411">
              <w:rPr>
                <w:rFonts w:ascii="Times New Roman" w:hAnsi="Times New Roman" w:cs="Times New Roman"/>
                <w:spacing w:val="-2"/>
              </w:rPr>
              <w:t>Жуль</w:t>
            </w:r>
            <w:r w:rsidRPr="00C57411">
              <w:rPr>
                <w:rFonts w:ascii="Times New Roman" w:hAnsi="Times New Roman" w:cs="Times New Roman"/>
                <w:spacing w:val="-1"/>
              </w:rPr>
              <w:t>ка</w:t>
            </w:r>
            <w:proofErr w:type="spellEnd"/>
            <w:r w:rsidRPr="00C57411">
              <w:rPr>
                <w:rFonts w:ascii="Times New Roman" w:hAnsi="Times New Roman" w:cs="Times New Roman"/>
                <w:spacing w:val="-1"/>
              </w:rPr>
              <w:t>» 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А.И. Куприн </w:t>
            </w:r>
            <w:r w:rsidRPr="00C57411">
              <w:rPr>
                <w:rFonts w:ascii="Times New Roman" w:hAnsi="Times New Roman" w:cs="Times New Roman"/>
                <w:spacing w:val="-2"/>
              </w:rPr>
              <w:t xml:space="preserve">«Барбос и </w:t>
            </w:r>
            <w:proofErr w:type="spellStart"/>
            <w:r w:rsidRPr="00C57411">
              <w:rPr>
                <w:rFonts w:ascii="Times New Roman" w:hAnsi="Times New Roman" w:cs="Times New Roman"/>
                <w:spacing w:val="-2"/>
              </w:rPr>
              <w:t>Жуль</w:t>
            </w:r>
            <w:r w:rsidRPr="00C57411">
              <w:rPr>
                <w:rFonts w:ascii="Times New Roman" w:hAnsi="Times New Roman" w:cs="Times New Roman"/>
                <w:spacing w:val="-1"/>
              </w:rPr>
              <w:t>ка</w:t>
            </w:r>
            <w:proofErr w:type="spellEnd"/>
            <w:r w:rsidRPr="00C57411">
              <w:rPr>
                <w:rFonts w:ascii="Times New Roman" w:hAnsi="Times New Roman" w:cs="Times New Roman"/>
                <w:spacing w:val="-1"/>
              </w:rPr>
              <w:t xml:space="preserve">» </w:t>
            </w:r>
            <w:r w:rsidRPr="00C57411">
              <w:rPr>
                <w:rFonts w:ascii="Times New Roman" w:hAnsi="Times New Roman" w:cs="Times New Roman"/>
              </w:rPr>
              <w:t>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2"/>
              </w:rPr>
              <w:t>М.М. Пришвин</w:t>
            </w:r>
            <w:r w:rsidRPr="00C57411">
              <w:rPr>
                <w:rFonts w:ascii="Times New Roman" w:hAnsi="Times New Roman" w:cs="Times New Roman"/>
              </w:rPr>
              <w:t xml:space="preserve"> «Выскочка» Характеристика поступков героя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 xml:space="preserve">Е.И. </w:t>
            </w:r>
            <w:proofErr w:type="spellStart"/>
            <w:r w:rsidRPr="00C57411">
              <w:rPr>
                <w:rFonts w:ascii="Times New Roman" w:hAnsi="Times New Roman" w:cs="Times New Roman"/>
                <w:spacing w:val="-1"/>
              </w:rPr>
              <w:t>Чару</w:t>
            </w:r>
            <w:r w:rsidRPr="00C57411">
              <w:rPr>
                <w:rFonts w:ascii="Times New Roman" w:hAnsi="Times New Roman" w:cs="Times New Roman"/>
              </w:rPr>
              <w:t>шин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 «Кабан» Составление вопросов по тексту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B22C19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В.П. Астафьев «</w:t>
            </w:r>
            <w:proofErr w:type="spellStart"/>
            <w:r w:rsidRPr="00C57411">
              <w:rPr>
                <w:rFonts w:ascii="Times New Roman" w:hAnsi="Times New Roman" w:cs="Times New Roman"/>
                <w:spacing w:val="-1"/>
              </w:rPr>
              <w:t>Стрижо</w:t>
            </w:r>
            <w:r w:rsidRPr="00C57411">
              <w:rPr>
                <w:rFonts w:ascii="Times New Roman" w:hAnsi="Times New Roman" w:cs="Times New Roman"/>
              </w:rPr>
              <w:t>нок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 Скрип». Деления текста на части. Составление плана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2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  <w:i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Природа и мы». </w:t>
            </w:r>
            <w:r w:rsidRPr="00C57411">
              <w:rPr>
                <w:rFonts w:ascii="Times New Roman" w:hAnsi="Times New Roman" w:cs="Times New Roman"/>
                <w:b/>
                <w:i/>
              </w:rPr>
              <w:t>Проверка навыка чтения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67">
              <w:rPr>
                <w:rFonts w:ascii="Times New Roman" w:hAnsi="Times New Roman" w:cs="Times New Roman"/>
                <w:b/>
                <w:sz w:val="24"/>
                <w:szCs w:val="24"/>
              </w:rPr>
              <w:t>14.03.2018</w:t>
            </w:r>
          </w:p>
        </w:tc>
        <w:tc>
          <w:tcPr>
            <w:tcW w:w="2073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</w:rPr>
            </w:pPr>
            <w:r w:rsidRPr="00203367">
              <w:rPr>
                <w:rFonts w:ascii="Times New Roman" w:hAnsi="Times New Roman" w:cs="Times New Roman"/>
                <w:b/>
              </w:rPr>
              <w:t xml:space="preserve">Контрольная работа за </w:t>
            </w:r>
            <w:r w:rsidRPr="0020336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0336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20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Поэтическая тетрадь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4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5F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природы. </w:t>
            </w:r>
            <w:r w:rsidRPr="00C57411">
              <w:rPr>
                <w:rFonts w:ascii="Times New Roman" w:hAnsi="Times New Roman" w:cs="Times New Roman"/>
              </w:rPr>
              <w:t>Б.Л. Пастернак «Золотая осень»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7411">
              <w:rPr>
                <w:rFonts w:ascii="Times New Roman" w:hAnsi="Times New Roman" w:cs="Times New Roman"/>
              </w:rPr>
              <w:t xml:space="preserve">С.А. Клычков «Весна в лесу» 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15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2073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150428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Д.Б. </w:t>
            </w:r>
            <w:proofErr w:type="spellStart"/>
            <w:r w:rsidRPr="00C57411">
              <w:rPr>
                <w:rFonts w:ascii="Times New Roman" w:hAnsi="Times New Roman" w:cs="Times New Roman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«Бабье лето», Н.М. Рубцов «Сентябрь»  Словес</w:t>
            </w:r>
            <w:r w:rsidRPr="00C57411">
              <w:rPr>
                <w:rFonts w:ascii="Times New Roman" w:hAnsi="Times New Roman" w:cs="Times New Roman"/>
              </w:rPr>
              <w:t>ное рисование картины</w:t>
            </w:r>
          </w:p>
        </w:tc>
        <w:tc>
          <w:tcPr>
            <w:tcW w:w="2082" w:type="dxa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B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15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073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150428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 xml:space="preserve">С.А. Есенин </w:t>
            </w:r>
            <w:r w:rsidRPr="00C57411">
              <w:rPr>
                <w:rFonts w:ascii="Times New Roman" w:hAnsi="Times New Roman" w:cs="Times New Roman"/>
              </w:rPr>
              <w:t>«Лебедушка» Знакомство с произведением</w:t>
            </w:r>
          </w:p>
        </w:tc>
        <w:tc>
          <w:tcPr>
            <w:tcW w:w="2082" w:type="dxa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15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073" w:type="dxa"/>
          </w:tcPr>
          <w:p w:rsidR="002A14A5" w:rsidRPr="00454D92" w:rsidRDefault="002A14A5" w:rsidP="0015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150428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Поэтическая тетрадь» </w:t>
            </w:r>
            <w:r>
              <w:rPr>
                <w:rFonts w:ascii="Times New Roman" w:hAnsi="Times New Roman" w:cs="Times New Roman"/>
                <w:b/>
              </w:rPr>
              <w:t xml:space="preserve">Тест </w:t>
            </w:r>
          </w:p>
        </w:tc>
        <w:tc>
          <w:tcPr>
            <w:tcW w:w="2082" w:type="dxa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F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Родина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8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И.С. Никитин «Русь»  Знакомство с произведением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И.С. Никитин «Русь» Выразительное чтение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С.Д. Дрожжин «Родине» Выразительное чтение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 xml:space="preserve">А.В. </w:t>
            </w:r>
            <w:proofErr w:type="spellStart"/>
            <w:r w:rsidRPr="00C57411">
              <w:rPr>
                <w:rFonts w:ascii="Times New Roman" w:hAnsi="Times New Roman" w:cs="Times New Roman"/>
                <w:spacing w:val="-1"/>
              </w:rPr>
              <w:t>Жигулин</w:t>
            </w:r>
            <w:proofErr w:type="spellEnd"/>
            <w:r w:rsidRPr="00C57411">
              <w:rPr>
                <w:rFonts w:ascii="Times New Roman" w:hAnsi="Times New Roman" w:cs="Times New Roman"/>
              </w:rPr>
              <w:t xml:space="preserve"> «О, Родина! </w:t>
            </w:r>
            <w:r w:rsidRPr="00C57411">
              <w:rPr>
                <w:rFonts w:ascii="Times New Roman" w:hAnsi="Times New Roman" w:cs="Times New Roman"/>
                <w:spacing w:val="-2"/>
              </w:rPr>
              <w:t>В неярком бле</w:t>
            </w:r>
            <w:r w:rsidRPr="00C57411">
              <w:rPr>
                <w:rFonts w:ascii="Times New Roman" w:hAnsi="Times New Roman" w:cs="Times New Roman"/>
              </w:rPr>
              <w:t>ске» Рассказы о Родине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Б.А. Слуцкий </w:t>
            </w:r>
            <w:r w:rsidRPr="00C57411">
              <w:rPr>
                <w:rFonts w:ascii="Times New Roman" w:hAnsi="Times New Roman" w:cs="Times New Roman"/>
                <w:spacing w:val="-2"/>
              </w:rPr>
              <w:t>«Лошади в океа</w:t>
            </w:r>
            <w:r w:rsidRPr="00C57411">
              <w:rPr>
                <w:rFonts w:ascii="Times New Roman" w:hAnsi="Times New Roman" w:cs="Times New Roman"/>
              </w:rPr>
              <w:t>не» Составление монологического высказывания с опорой на текст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О Родине Прогнозирование содержание по названию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Проект: «Они защищали Родину»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Родина». </w:t>
            </w:r>
            <w:r>
              <w:rPr>
                <w:rFonts w:ascii="Times New Roman" w:hAnsi="Times New Roman" w:cs="Times New Roman"/>
                <w:b/>
              </w:rPr>
              <w:t xml:space="preserve">Тест 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F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Страна фантазия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6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Е.С. Велтистов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1"/>
              </w:rPr>
              <w:t>«Приключения</w:t>
            </w:r>
            <w:r>
              <w:rPr>
                <w:rFonts w:ascii="Times New Roman" w:hAnsi="Times New Roman" w:cs="Times New Roman"/>
              </w:rPr>
              <w:t xml:space="preserve"> Электроника». </w:t>
            </w:r>
            <w:r w:rsidRPr="00C57411">
              <w:rPr>
                <w:rFonts w:ascii="Times New Roman" w:hAnsi="Times New Roman" w:cs="Times New Roman"/>
              </w:rPr>
              <w:t>Деление те</w:t>
            </w:r>
            <w:r>
              <w:rPr>
                <w:rFonts w:ascii="Times New Roman" w:hAnsi="Times New Roman" w:cs="Times New Roman"/>
              </w:rPr>
              <w:t>кста на части.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Е.С. Велтистов</w:t>
            </w:r>
            <w:r w:rsidRPr="00C57411">
              <w:rPr>
                <w:rFonts w:ascii="Times New Roman" w:hAnsi="Times New Roman" w:cs="Times New Roman"/>
              </w:rPr>
              <w:t xml:space="preserve"> </w:t>
            </w:r>
            <w:r w:rsidRPr="00C57411">
              <w:rPr>
                <w:rFonts w:ascii="Times New Roman" w:hAnsi="Times New Roman" w:cs="Times New Roman"/>
                <w:spacing w:val="-1"/>
              </w:rPr>
              <w:t>«Приключения</w:t>
            </w:r>
            <w:r w:rsidRPr="00C57411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лектроника».  Пересказ по плану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67"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2073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203367" w:rsidRDefault="002A14A5" w:rsidP="00C57411">
            <w:pPr>
              <w:rPr>
                <w:rFonts w:ascii="Times New Roman" w:hAnsi="Times New Roman" w:cs="Times New Roman"/>
                <w:b/>
              </w:rPr>
            </w:pPr>
            <w:r w:rsidRPr="00203367">
              <w:rPr>
                <w:rFonts w:ascii="Times New Roman" w:hAnsi="Times New Roman" w:cs="Times New Roman"/>
                <w:b/>
              </w:rPr>
              <w:t>Промежуточная аттестация. Контрольная работа.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20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Кир Булычёв «Путешествие Алисы» Составление вопросов по тексту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Кир Булычёв «Путешествие Алисы» Характеристика героев </w:t>
            </w:r>
            <w:r w:rsidRPr="00C57411">
              <w:rPr>
                <w:rFonts w:ascii="Times New Roman" w:hAnsi="Times New Roman" w:cs="Times New Roman"/>
                <w:b/>
                <w:i/>
              </w:rPr>
              <w:t>Проверка навыка чтения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Обобщение по </w:t>
            </w:r>
            <w:r w:rsidRPr="00C57411">
              <w:rPr>
                <w:rFonts w:ascii="Times New Roman" w:hAnsi="Times New Roman" w:cs="Times New Roman"/>
                <w:spacing w:val="-1"/>
              </w:rPr>
              <w:t>разделу «</w:t>
            </w:r>
            <w:r w:rsidRPr="00C57411">
              <w:rPr>
                <w:rFonts w:ascii="Times New Roman" w:hAnsi="Times New Roman" w:cs="Times New Roman"/>
              </w:rPr>
              <w:t xml:space="preserve">Страна Фантазия». </w:t>
            </w:r>
            <w:r>
              <w:rPr>
                <w:rFonts w:ascii="Times New Roman" w:hAnsi="Times New Roman" w:cs="Times New Roman"/>
                <w:b/>
              </w:rPr>
              <w:t xml:space="preserve">Тест 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F4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14A5" w:rsidRPr="00454D92" w:rsidTr="00560942">
        <w:trPr>
          <w:trHeight w:val="20"/>
        </w:trPr>
        <w:tc>
          <w:tcPr>
            <w:tcW w:w="14935" w:type="dxa"/>
            <w:gridSpan w:val="6"/>
          </w:tcPr>
          <w:p w:rsidR="002A14A5" w:rsidRPr="00454D92" w:rsidRDefault="002A14A5" w:rsidP="001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000000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10</w:t>
            </w: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Д. Свифт</w:t>
            </w:r>
            <w:r w:rsidRPr="00C57411">
              <w:rPr>
                <w:rFonts w:ascii="Times New Roman" w:hAnsi="Times New Roman" w:cs="Times New Roman"/>
              </w:rPr>
              <w:t xml:space="preserve"> «Путешествие Гулливера» 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454D92">
        <w:trPr>
          <w:trHeight w:val="20"/>
        </w:trPr>
        <w:tc>
          <w:tcPr>
            <w:tcW w:w="2414" w:type="dxa"/>
          </w:tcPr>
          <w:p w:rsidR="002A14A5" w:rsidRPr="00454D92" w:rsidRDefault="002A14A5" w:rsidP="00C57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073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C57411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Г. Х. Андерсен «Русалочка» 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C5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C5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Г.Х. Андерсен «Русалочка» Работа над вопросами по содержанию текста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Г.Х. Андерсен «Русалочка»  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 xml:space="preserve">М. Твен </w:t>
            </w:r>
            <w:r w:rsidRPr="00C57411">
              <w:rPr>
                <w:rFonts w:ascii="Times New Roman" w:hAnsi="Times New Roman" w:cs="Times New Roman"/>
                <w:spacing w:val="-1"/>
              </w:rPr>
              <w:t xml:space="preserve">«Приключения </w:t>
            </w:r>
            <w:r w:rsidRPr="00C57411">
              <w:rPr>
                <w:rFonts w:ascii="Times New Roman" w:hAnsi="Times New Roman" w:cs="Times New Roman"/>
              </w:rPr>
              <w:t xml:space="preserve">Тома </w:t>
            </w:r>
            <w:proofErr w:type="spellStart"/>
            <w:r w:rsidRPr="00C57411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C57411">
              <w:rPr>
                <w:rFonts w:ascii="Times New Roman" w:hAnsi="Times New Roman" w:cs="Times New Roman"/>
              </w:rPr>
              <w:t>» Составление плана и пересказ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С. Лагерлеф</w:t>
            </w:r>
            <w:r w:rsidRPr="00C57411">
              <w:rPr>
                <w:rFonts w:ascii="Times New Roman" w:hAnsi="Times New Roman" w:cs="Times New Roman"/>
              </w:rPr>
              <w:t xml:space="preserve"> «Святая ночь» Знакомство с произведением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  <w:spacing w:val="-1"/>
              </w:rPr>
              <w:t>С. Лагерлеф</w:t>
            </w:r>
            <w:r w:rsidRPr="00C57411">
              <w:rPr>
                <w:rFonts w:ascii="Times New Roman" w:hAnsi="Times New Roman" w:cs="Times New Roman"/>
              </w:rPr>
              <w:t xml:space="preserve"> «Святая ночь» Определение эмоционального характера текста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С. Лагерлеф «В Назарете» Знакомство с произведением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C57411">
              <w:rPr>
                <w:rFonts w:ascii="Times New Roman" w:hAnsi="Times New Roman" w:cs="Times New Roman"/>
              </w:rPr>
              <w:t>С. Лагерлеф «В Назарете» Характеристика героев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A5" w:rsidRPr="00454D92" w:rsidTr="00C57411">
        <w:trPr>
          <w:trHeight w:val="245"/>
        </w:trPr>
        <w:tc>
          <w:tcPr>
            <w:tcW w:w="2414" w:type="dxa"/>
          </w:tcPr>
          <w:p w:rsidR="002A14A5" w:rsidRPr="00454D92" w:rsidRDefault="002A14A5" w:rsidP="00B96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073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A14A5" w:rsidRPr="00C57411" w:rsidRDefault="002A14A5" w:rsidP="00B962CC">
            <w:pPr>
              <w:rPr>
                <w:rFonts w:ascii="Times New Roman" w:hAnsi="Times New Roman" w:cs="Times New Roman"/>
              </w:rPr>
            </w:pPr>
            <w:r w:rsidRPr="00150428">
              <w:rPr>
                <w:rFonts w:ascii="Times New Roman" w:hAnsi="Times New Roman" w:cs="Times New Roman"/>
              </w:rPr>
              <w:t>Обобщение по разделу «Зарубежная литература»</w:t>
            </w:r>
          </w:p>
        </w:tc>
        <w:tc>
          <w:tcPr>
            <w:tcW w:w="2082" w:type="dxa"/>
          </w:tcPr>
          <w:p w:rsidR="002A14A5" w:rsidRPr="00454D92" w:rsidRDefault="002A14A5" w:rsidP="00B9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14A5" w:rsidRPr="00454D92" w:rsidRDefault="002A14A5" w:rsidP="00B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39" w:rsidRPr="00454D92" w:rsidRDefault="008C7554" w:rsidP="003F7E44">
      <w:pPr>
        <w:pStyle w:val="p14"/>
      </w:pPr>
      <w:r w:rsidRPr="00454D92">
        <w:t xml:space="preserve"> </w:t>
      </w:r>
    </w:p>
    <w:p w:rsidR="008C7554" w:rsidRPr="00454D92" w:rsidRDefault="008C7554" w:rsidP="00AC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554" w:rsidRPr="00454D92" w:rsidSect="006725C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3D2E"/>
    <w:multiLevelType w:val="hybridMultilevel"/>
    <w:tmpl w:val="BB3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54"/>
    <w:rsid w:val="000501CD"/>
    <w:rsid w:val="00065FFF"/>
    <w:rsid w:val="0009551F"/>
    <w:rsid w:val="000A7B14"/>
    <w:rsid w:val="000D1D7E"/>
    <w:rsid w:val="00133413"/>
    <w:rsid w:val="00150428"/>
    <w:rsid w:val="00173D98"/>
    <w:rsid w:val="001B46F9"/>
    <w:rsid w:val="001B6124"/>
    <w:rsid w:val="00203367"/>
    <w:rsid w:val="00205834"/>
    <w:rsid w:val="002364EE"/>
    <w:rsid w:val="002A14A5"/>
    <w:rsid w:val="002A49F5"/>
    <w:rsid w:val="002B5734"/>
    <w:rsid w:val="002B731F"/>
    <w:rsid w:val="003B379E"/>
    <w:rsid w:val="003F2307"/>
    <w:rsid w:val="003F7345"/>
    <w:rsid w:val="003F7E44"/>
    <w:rsid w:val="00454D92"/>
    <w:rsid w:val="004C7210"/>
    <w:rsid w:val="005533F6"/>
    <w:rsid w:val="00560942"/>
    <w:rsid w:val="00567615"/>
    <w:rsid w:val="005F1D50"/>
    <w:rsid w:val="006725CB"/>
    <w:rsid w:val="006B1C72"/>
    <w:rsid w:val="00756875"/>
    <w:rsid w:val="0076593E"/>
    <w:rsid w:val="007839E7"/>
    <w:rsid w:val="007D5F7B"/>
    <w:rsid w:val="007D6928"/>
    <w:rsid w:val="007D7E35"/>
    <w:rsid w:val="00810A37"/>
    <w:rsid w:val="00896227"/>
    <w:rsid w:val="008C7554"/>
    <w:rsid w:val="00955573"/>
    <w:rsid w:val="00955AB7"/>
    <w:rsid w:val="0098469F"/>
    <w:rsid w:val="009F0C67"/>
    <w:rsid w:val="00A22A91"/>
    <w:rsid w:val="00A51024"/>
    <w:rsid w:val="00A86178"/>
    <w:rsid w:val="00AA59BF"/>
    <w:rsid w:val="00AC1439"/>
    <w:rsid w:val="00AE1A3C"/>
    <w:rsid w:val="00B22C19"/>
    <w:rsid w:val="00B7062A"/>
    <w:rsid w:val="00B962CC"/>
    <w:rsid w:val="00B96DB7"/>
    <w:rsid w:val="00BA01A8"/>
    <w:rsid w:val="00C57411"/>
    <w:rsid w:val="00CB0381"/>
    <w:rsid w:val="00D00E4D"/>
    <w:rsid w:val="00D23447"/>
    <w:rsid w:val="00D27C3E"/>
    <w:rsid w:val="00D3313B"/>
    <w:rsid w:val="00D82CFB"/>
    <w:rsid w:val="00D86C34"/>
    <w:rsid w:val="00D927EA"/>
    <w:rsid w:val="00DB0BE3"/>
    <w:rsid w:val="00E45072"/>
    <w:rsid w:val="00ED56A9"/>
    <w:rsid w:val="00EF566C"/>
    <w:rsid w:val="00F221CA"/>
    <w:rsid w:val="00F45A9D"/>
    <w:rsid w:val="00F47F50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F49D-E5B0-4F6C-A61F-3F0D1AA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A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C1439"/>
  </w:style>
  <w:style w:type="paragraph" w:customStyle="1" w:styleId="p14">
    <w:name w:val="p14"/>
    <w:basedOn w:val="a"/>
    <w:rsid w:val="00A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C1439"/>
  </w:style>
  <w:style w:type="paragraph" w:customStyle="1" w:styleId="p16">
    <w:name w:val="p16"/>
    <w:basedOn w:val="a"/>
    <w:rsid w:val="00A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533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D98"/>
    <w:pPr>
      <w:ind w:left="720"/>
      <w:contextualSpacing/>
    </w:pPr>
  </w:style>
  <w:style w:type="paragraph" w:customStyle="1" w:styleId="Standard">
    <w:name w:val="Standard"/>
    <w:rsid w:val="00173D9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4</cp:revision>
  <cp:lastPrinted>2017-08-24T14:28:00Z</cp:lastPrinted>
  <dcterms:created xsi:type="dcterms:W3CDTF">2018-01-11T08:12:00Z</dcterms:created>
  <dcterms:modified xsi:type="dcterms:W3CDTF">2018-01-25T10:11:00Z</dcterms:modified>
</cp:coreProperties>
</file>